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F8" w:rsidRDefault="00C341F8" w:rsidP="00151C3C">
      <w:pPr>
        <w:jc w:val="center"/>
        <w:rPr>
          <w:b/>
          <w:sz w:val="44"/>
          <w:szCs w:val="44"/>
        </w:rPr>
      </w:pPr>
    </w:p>
    <w:p w:rsidR="00151C3C" w:rsidRDefault="00151C3C" w:rsidP="00151C3C">
      <w:pPr>
        <w:jc w:val="center"/>
        <w:rPr>
          <w:b/>
          <w:sz w:val="44"/>
          <w:szCs w:val="44"/>
        </w:rPr>
      </w:pPr>
      <w:r w:rsidRPr="00151C3C">
        <w:rPr>
          <w:rFonts w:hint="eastAsia"/>
          <w:b/>
          <w:sz w:val="44"/>
          <w:szCs w:val="44"/>
        </w:rPr>
        <w:t>国家自然科学基金项目结题报告形式审查</w:t>
      </w:r>
      <w:r w:rsidR="000636BE">
        <w:rPr>
          <w:rFonts w:hint="eastAsia"/>
          <w:b/>
          <w:sz w:val="44"/>
          <w:szCs w:val="44"/>
        </w:rPr>
        <w:t>表</w:t>
      </w:r>
    </w:p>
    <w:p w:rsidR="00FA5CAE" w:rsidRPr="005E5F48" w:rsidRDefault="00FA5CAE" w:rsidP="00151C3C">
      <w:pPr>
        <w:jc w:val="center"/>
        <w:rPr>
          <w:b/>
          <w:szCs w:val="21"/>
        </w:rPr>
      </w:pPr>
    </w:p>
    <w:p w:rsidR="00043256" w:rsidRDefault="00FA5CAE" w:rsidP="00FA5CAE">
      <w:pPr>
        <w:rPr>
          <w:b/>
          <w:color w:val="FF0000"/>
          <w:szCs w:val="21"/>
        </w:rPr>
      </w:pPr>
      <w:r w:rsidRPr="00FA5CAE">
        <w:rPr>
          <w:rFonts w:hint="eastAsia"/>
          <w:b/>
          <w:color w:val="FF0000"/>
          <w:szCs w:val="21"/>
        </w:rPr>
        <w:t>此表</w:t>
      </w:r>
      <w:r w:rsidRPr="00FA5CAE">
        <w:rPr>
          <w:rFonts w:hint="eastAsia"/>
          <w:b/>
          <w:color w:val="FF0000"/>
          <w:szCs w:val="21"/>
        </w:rPr>
        <w:t>(</w:t>
      </w:r>
      <w:r w:rsidRPr="00FA5CAE">
        <w:rPr>
          <w:rFonts w:hint="eastAsia"/>
          <w:b/>
          <w:color w:val="FF0000"/>
          <w:szCs w:val="21"/>
        </w:rPr>
        <w:t>纸质版</w:t>
      </w:r>
      <w:r w:rsidRPr="00FA5CAE">
        <w:rPr>
          <w:rFonts w:hint="eastAsia"/>
          <w:b/>
          <w:color w:val="FF0000"/>
          <w:szCs w:val="21"/>
        </w:rPr>
        <w:t>)</w:t>
      </w:r>
      <w:r w:rsidRPr="00FA5CAE">
        <w:rPr>
          <w:rFonts w:hint="eastAsia"/>
          <w:b/>
          <w:color w:val="FF0000"/>
          <w:szCs w:val="21"/>
        </w:rPr>
        <w:t>与《国家自然科学基金</w:t>
      </w:r>
      <w:r w:rsidR="005E5F48">
        <w:rPr>
          <w:rFonts w:hint="eastAsia"/>
          <w:b/>
          <w:color w:val="FF0000"/>
          <w:szCs w:val="21"/>
        </w:rPr>
        <w:t>资助</w:t>
      </w:r>
      <w:r w:rsidRPr="00FA5CAE">
        <w:rPr>
          <w:rFonts w:hint="eastAsia"/>
          <w:b/>
          <w:color w:val="FF0000"/>
          <w:szCs w:val="21"/>
        </w:rPr>
        <w:t>项目</w:t>
      </w:r>
      <w:r w:rsidR="005E5F48">
        <w:rPr>
          <w:rFonts w:hint="eastAsia"/>
          <w:b/>
          <w:color w:val="FF0000"/>
          <w:szCs w:val="21"/>
        </w:rPr>
        <w:t>结题报告</w:t>
      </w:r>
      <w:r w:rsidRPr="00FA5CAE">
        <w:rPr>
          <w:rFonts w:hint="eastAsia"/>
          <w:b/>
          <w:color w:val="FF0000"/>
          <w:szCs w:val="21"/>
        </w:rPr>
        <w:t>》一起由科研秘书收齐并统一报学校科研处存档，以备核查，</w:t>
      </w:r>
      <w:proofErr w:type="gramStart"/>
      <w:r w:rsidR="007C0B7D">
        <w:rPr>
          <w:rFonts w:hint="eastAsia"/>
          <w:b/>
          <w:color w:val="FF0000"/>
          <w:szCs w:val="21"/>
        </w:rPr>
        <w:t>请项目</w:t>
      </w:r>
      <w:proofErr w:type="gramEnd"/>
      <w:r w:rsidR="007C0B7D">
        <w:rPr>
          <w:rFonts w:hint="eastAsia"/>
          <w:b/>
          <w:color w:val="FF0000"/>
          <w:szCs w:val="21"/>
        </w:rPr>
        <w:t>负责人认真填写，科研秘书仔细审核</w:t>
      </w:r>
      <w:r w:rsidR="005E5F48">
        <w:rPr>
          <w:rFonts w:hint="eastAsia"/>
          <w:b/>
          <w:color w:val="FF0000"/>
          <w:szCs w:val="21"/>
        </w:rPr>
        <w:t>。</w:t>
      </w:r>
      <w:proofErr w:type="gramStart"/>
      <w:r w:rsidR="005E5F48">
        <w:rPr>
          <w:rFonts w:hint="eastAsia"/>
          <w:b/>
          <w:color w:val="FF0000"/>
          <w:szCs w:val="21"/>
        </w:rPr>
        <w:t>确认栏请打</w:t>
      </w:r>
      <w:proofErr w:type="gramEnd"/>
      <w:r w:rsidR="005E5F48">
        <w:rPr>
          <w:rFonts w:hint="eastAsia"/>
          <w:b/>
          <w:color w:val="FF0000"/>
          <w:szCs w:val="21"/>
        </w:rPr>
        <w:t>“√”。</w:t>
      </w:r>
    </w:p>
    <w:p w:rsidR="00C341F8" w:rsidRDefault="00C341F8" w:rsidP="00FA5CAE">
      <w:pPr>
        <w:rPr>
          <w:b/>
          <w:color w:val="FF0000"/>
          <w:szCs w:val="21"/>
        </w:rPr>
      </w:pPr>
    </w:p>
    <w:p w:rsidR="00C341F8" w:rsidRPr="00FA5CAE" w:rsidRDefault="00C341F8" w:rsidP="00FA5CAE">
      <w:pPr>
        <w:rPr>
          <w:b/>
          <w:color w:val="FF0000"/>
          <w:szCs w:val="21"/>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920"/>
        <w:gridCol w:w="900"/>
      </w:tblGrid>
      <w:tr w:rsidR="00151C3C" w:rsidRPr="00FE2851" w:rsidTr="004B63F1">
        <w:tc>
          <w:tcPr>
            <w:tcW w:w="720" w:type="dxa"/>
            <w:tcBorders>
              <w:bottom w:val="single" w:sz="4" w:space="0" w:color="auto"/>
            </w:tcBorders>
            <w:shd w:val="clear" w:color="auto" w:fill="C0C0C0"/>
            <w:vAlign w:val="center"/>
          </w:tcPr>
          <w:p w:rsidR="00151C3C" w:rsidRPr="00FE2851" w:rsidRDefault="00151C3C" w:rsidP="00151C3C">
            <w:pPr>
              <w:rPr>
                <w:b/>
                <w:sz w:val="24"/>
              </w:rPr>
            </w:pPr>
            <w:r w:rsidRPr="00FE2851">
              <w:rPr>
                <w:rFonts w:hint="eastAsia"/>
                <w:b/>
                <w:sz w:val="24"/>
              </w:rPr>
              <w:t>序号</w:t>
            </w:r>
          </w:p>
        </w:tc>
        <w:tc>
          <w:tcPr>
            <w:tcW w:w="7920" w:type="dxa"/>
            <w:tcBorders>
              <w:bottom w:val="single" w:sz="4" w:space="0" w:color="auto"/>
            </w:tcBorders>
            <w:shd w:val="clear" w:color="auto" w:fill="C0C0C0"/>
            <w:vAlign w:val="center"/>
          </w:tcPr>
          <w:p w:rsidR="00151C3C" w:rsidRPr="00FE2851" w:rsidRDefault="00043256" w:rsidP="00151C3C">
            <w:pPr>
              <w:rPr>
                <w:b/>
                <w:sz w:val="24"/>
              </w:rPr>
            </w:pPr>
            <w:r w:rsidRPr="00FE2851">
              <w:rPr>
                <w:rFonts w:hint="eastAsia"/>
                <w:b/>
                <w:sz w:val="24"/>
              </w:rPr>
              <w:t>形式审查项</w:t>
            </w:r>
          </w:p>
        </w:tc>
        <w:tc>
          <w:tcPr>
            <w:tcW w:w="900" w:type="dxa"/>
            <w:tcBorders>
              <w:bottom w:val="single" w:sz="4" w:space="0" w:color="auto"/>
            </w:tcBorders>
            <w:shd w:val="clear" w:color="auto" w:fill="C0C0C0"/>
            <w:vAlign w:val="center"/>
          </w:tcPr>
          <w:p w:rsidR="00151C3C" w:rsidRPr="00FE2851" w:rsidRDefault="00043256" w:rsidP="00151C3C">
            <w:pPr>
              <w:rPr>
                <w:b/>
                <w:sz w:val="24"/>
              </w:rPr>
            </w:pPr>
            <w:r w:rsidRPr="00FE2851">
              <w:rPr>
                <w:rFonts w:hint="eastAsia"/>
                <w:b/>
                <w:sz w:val="24"/>
              </w:rPr>
              <w:t>确认</w:t>
            </w:r>
          </w:p>
        </w:tc>
      </w:tr>
      <w:tr w:rsidR="00043256" w:rsidRPr="00FE2851" w:rsidTr="004B63F1">
        <w:tc>
          <w:tcPr>
            <w:tcW w:w="9540" w:type="dxa"/>
            <w:gridSpan w:val="3"/>
            <w:shd w:val="clear" w:color="auto" w:fill="99CCFF"/>
            <w:vAlign w:val="center"/>
          </w:tcPr>
          <w:p w:rsidR="00043256" w:rsidRPr="00FE2851" w:rsidRDefault="00201008" w:rsidP="00151C3C">
            <w:pPr>
              <w:rPr>
                <w:b/>
                <w:szCs w:val="21"/>
              </w:rPr>
            </w:pPr>
            <w:r w:rsidRPr="00FE2851">
              <w:rPr>
                <w:rFonts w:hint="eastAsia"/>
                <w:b/>
                <w:szCs w:val="21"/>
              </w:rPr>
              <w:t>一</w:t>
            </w:r>
            <w:r w:rsidR="00043256" w:rsidRPr="00FE2851">
              <w:rPr>
                <w:rFonts w:hint="eastAsia"/>
                <w:b/>
                <w:szCs w:val="21"/>
              </w:rPr>
              <w:t>、报告正文</w:t>
            </w:r>
          </w:p>
        </w:tc>
      </w:tr>
      <w:tr w:rsidR="005E42A0" w:rsidRPr="00FE2851" w:rsidTr="004B63F1">
        <w:tc>
          <w:tcPr>
            <w:tcW w:w="720" w:type="dxa"/>
            <w:tcBorders>
              <w:bottom w:val="single" w:sz="4" w:space="0" w:color="auto"/>
            </w:tcBorders>
            <w:shd w:val="clear" w:color="auto" w:fill="auto"/>
            <w:vAlign w:val="center"/>
          </w:tcPr>
          <w:p w:rsidR="005E42A0" w:rsidRPr="00FE2851" w:rsidRDefault="00C341F8" w:rsidP="00151C3C">
            <w:pPr>
              <w:rPr>
                <w:szCs w:val="21"/>
              </w:rPr>
            </w:pPr>
            <w:r w:rsidRPr="00FE2851">
              <w:rPr>
                <w:rFonts w:hint="eastAsia"/>
                <w:szCs w:val="21"/>
              </w:rPr>
              <w:t>1</w:t>
            </w:r>
          </w:p>
        </w:tc>
        <w:tc>
          <w:tcPr>
            <w:tcW w:w="7920" w:type="dxa"/>
            <w:tcBorders>
              <w:bottom w:val="single" w:sz="4" w:space="0" w:color="auto"/>
            </w:tcBorders>
            <w:shd w:val="clear" w:color="auto" w:fill="auto"/>
            <w:vAlign w:val="center"/>
          </w:tcPr>
          <w:p w:rsidR="005E42A0" w:rsidRPr="00FE2851" w:rsidRDefault="001225FF" w:rsidP="00B96E75">
            <w:pPr>
              <w:rPr>
                <w:szCs w:val="21"/>
              </w:rPr>
            </w:pPr>
            <w:r>
              <w:rPr>
                <w:rFonts w:hint="eastAsia"/>
                <w:szCs w:val="21"/>
              </w:rPr>
              <w:t>确保</w:t>
            </w:r>
            <w:r w:rsidR="005B0017" w:rsidRPr="00FE2851">
              <w:rPr>
                <w:rFonts w:hint="eastAsia"/>
                <w:szCs w:val="21"/>
              </w:rPr>
              <w:t>按照提纲来撰写报告正文</w:t>
            </w:r>
            <w:r>
              <w:rPr>
                <w:rFonts w:hint="eastAsia"/>
                <w:szCs w:val="21"/>
              </w:rPr>
              <w:t>（重点检查）</w:t>
            </w:r>
            <w:r w:rsidR="005B0017" w:rsidRPr="00FE2851">
              <w:rPr>
                <w:rFonts w:hint="eastAsia"/>
                <w:szCs w:val="21"/>
              </w:rPr>
              <w:t>，并</w:t>
            </w:r>
            <w:r w:rsidR="005E42A0" w:rsidRPr="00FE2851">
              <w:rPr>
                <w:rFonts w:hint="eastAsia"/>
                <w:szCs w:val="21"/>
              </w:rPr>
              <w:t>保证《结题报告》中不出现属于国家科学技术秘密范围的内容</w:t>
            </w:r>
          </w:p>
        </w:tc>
        <w:tc>
          <w:tcPr>
            <w:tcW w:w="900" w:type="dxa"/>
            <w:tcBorders>
              <w:bottom w:val="single" w:sz="4" w:space="0" w:color="auto"/>
            </w:tcBorders>
            <w:shd w:val="clear" w:color="auto" w:fill="auto"/>
            <w:vAlign w:val="center"/>
          </w:tcPr>
          <w:p w:rsidR="005E42A0" w:rsidRPr="00FE2851" w:rsidRDefault="005E42A0" w:rsidP="00151C3C">
            <w:pPr>
              <w:rPr>
                <w:szCs w:val="21"/>
              </w:rPr>
            </w:pPr>
          </w:p>
        </w:tc>
      </w:tr>
      <w:tr w:rsidR="001A36BE" w:rsidRPr="00FE2851" w:rsidTr="004B63F1">
        <w:tc>
          <w:tcPr>
            <w:tcW w:w="9540" w:type="dxa"/>
            <w:gridSpan w:val="3"/>
            <w:shd w:val="clear" w:color="auto" w:fill="99CCFF"/>
            <w:vAlign w:val="center"/>
          </w:tcPr>
          <w:p w:rsidR="001A36BE" w:rsidRPr="00FE2851" w:rsidRDefault="004B3724" w:rsidP="00151C3C">
            <w:pPr>
              <w:rPr>
                <w:b/>
                <w:szCs w:val="21"/>
              </w:rPr>
            </w:pPr>
            <w:r>
              <w:rPr>
                <w:rFonts w:hint="eastAsia"/>
                <w:b/>
                <w:szCs w:val="21"/>
              </w:rPr>
              <w:t>二</w:t>
            </w:r>
            <w:r w:rsidR="002A0575">
              <w:rPr>
                <w:rFonts w:hint="eastAsia"/>
                <w:b/>
                <w:szCs w:val="21"/>
              </w:rPr>
              <w:t>、经费决算表</w:t>
            </w:r>
          </w:p>
        </w:tc>
      </w:tr>
      <w:tr w:rsidR="002A0575" w:rsidRPr="00FE2851" w:rsidTr="004B63F1">
        <w:tc>
          <w:tcPr>
            <w:tcW w:w="720" w:type="dxa"/>
            <w:tcBorders>
              <w:bottom w:val="single" w:sz="4" w:space="0" w:color="auto"/>
            </w:tcBorders>
            <w:shd w:val="clear" w:color="auto" w:fill="auto"/>
            <w:vAlign w:val="center"/>
          </w:tcPr>
          <w:p w:rsidR="002A0575" w:rsidRPr="00FE2851" w:rsidRDefault="004B3724" w:rsidP="001324D1">
            <w:pPr>
              <w:rPr>
                <w:szCs w:val="21"/>
              </w:rPr>
            </w:pPr>
            <w:r>
              <w:rPr>
                <w:rFonts w:hint="eastAsia"/>
                <w:szCs w:val="21"/>
              </w:rPr>
              <w:t>2</w:t>
            </w:r>
          </w:p>
        </w:tc>
        <w:tc>
          <w:tcPr>
            <w:tcW w:w="7920" w:type="dxa"/>
            <w:tcBorders>
              <w:bottom w:val="single" w:sz="4" w:space="0" w:color="auto"/>
            </w:tcBorders>
            <w:shd w:val="clear" w:color="auto" w:fill="auto"/>
            <w:vAlign w:val="center"/>
          </w:tcPr>
          <w:p w:rsidR="002A0575" w:rsidRPr="00FE2851" w:rsidRDefault="001225FF" w:rsidP="001324D1">
            <w:pPr>
              <w:rPr>
                <w:szCs w:val="21"/>
              </w:rPr>
            </w:pPr>
            <w:r>
              <w:rPr>
                <w:rFonts w:hint="eastAsia"/>
                <w:szCs w:val="21"/>
              </w:rPr>
              <w:t>认真阅读</w:t>
            </w:r>
            <w:r w:rsidRPr="001225FF">
              <w:rPr>
                <w:rFonts w:hint="eastAsia"/>
                <w:szCs w:val="21"/>
              </w:rPr>
              <w:t>“国家自然科学基金项目资金决算表编制说明”编报决算，并认真编写决算说明书</w:t>
            </w:r>
            <w:r>
              <w:rPr>
                <w:rFonts w:hint="eastAsia"/>
                <w:szCs w:val="21"/>
              </w:rPr>
              <w:t>。</w:t>
            </w:r>
          </w:p>
        </w:tc>
        <w:tc>
          <w:tcPr>
            <w:tcW w:w="900" w:type="dxa"/>
            <w:tcBorders>
              <w:bottom w:val="single" w:sz="4" w:space="0" w:color="auto"/>
            </w:tcBorders>
            <w:shd w:val="clear" w:color="auto" w:fill="auto"/>
            <w:vAlign w:val="center"/>
          </w:tcPr>
          <w:p w:rsidR="002A0575" w:rsidRPr="00FE2851" w:rsidRDefault="002A0575" w:rsidP="001324D1">
            <w:pPr>
              <w:rPr>
                <w:szCs w:val="21"/>
              </w:rPr>
            </w:pPr>
          </w:p>
        </w:tc>
      </w:tr>
      <w:tr w:rsidR="002A0575" w:rsidRPr="00FE2851" w:rsidTr="004B63F1">
        <w:tc>
          <w:tcPr>
            <w:tcW w:w="720" w:type="dxa"/>
            <w:tcBorders>
              <w:bottom w:val="single" w:sz="4" w:space="0" w:color="auto"/>
            </w:tcBorders>
            <w:shd w:val="clear" w:color="auto" w:fill="auto"/>
            <w:vAlign w:val="center"/>
          </w:tcPr>
          <w:p w:rsidR="002A0575" w:rsidRPr="00FE2851" w:rsidRDefault="004B3724" w:rsidP="001324D1">
            <w:pPr>
              <w:rPr>
                <w:szCs w:val="21"/>
              </w:rPr>
            </w:pPr>
            <w:r>
              <w:rPr>
                <w:rFonts w:hint="eastAsia"/>
                <w:szCs w:val="21"/>
              </w:rPr>
              <w:t>3</w:t>
            </w:r>
          </w:p>
        </w:tc>
        <w:tc>
          <w:tcPr>
            <w:tcW w:w="7920" w:type="dxa"/>
            <w:tcBorders>
              <w:bottom w:val="single" w:sz="4" w:space="0" w:color="auto"/>
            </w:tcBorders>
            <w:shd w:val="clear" w:color="auto" w:fill="auto"/>
            <w:vAlign w:val="center"/>
          </w:tcPr>
          <w:p w:rsidR="002A0575" w:rsidRDefault="001225FF" w:rsidP="001324D1">
            <w:pPr>
              <w:rPr>
                <w:szCs w:val="21"/>
              </w:rPr>
            </w:pPr>
            <w:r>
              <w:rPr>
                <w:rFonts w:hint="eastAsia"/>
                <w:szCs w:val="21"/>
              </w:rPr>
              <w:t>温馨提示：</w:t>
            </w:r>
            <w:r w:rsidR="00EA3F25">
              <w:rPr>
                <w:rFonts w:hint="eastAsia"/>
                <w:szCs w:val="21"/>
              </w:rPr>
              <w:t>结余经费必须在结题后</w:t>
            </w:r>
            <w:r w:rsidR="00EA3F25">
              <w:rPr>
                <w:rFonts w:hint="eastAsia"/>
                <w:szCs w:val="21"/>
              </w:rPr>
              <w:t>2</w:t>
            </w:r>
            <w:r w:rsidR="00EA3F25">
              <w:rPr>
                <w:rFonts w:hint="eastAsia"/>
                <w:szCs w:val="21"/>
              </w:rPr>
              <w:t>年内使用完</w:t>
            </w:r>
          </w:p>
        </w:tc>
        <w:tc>
          <w:tcPr>
            <w:tcW w:w="900" w:type="dxa"/>
            <w:tcBorders>
              <w:bottom w:val="single" w:sz="4" w:space="0" w:color="auto"/>
            </w:tcBorders>
            <w:shd w:val="clear" w:color="auto" w:fill="auto"/>
            <w:vAlign w:val="center"/>
          </w:tcPr>
          <w:p w:rsidR="002A0575" w:rsidRPr="00FE2851" w:rsidRDefault="002A0575" w:rsidP="001324D1">
            <w:pPr>
              <w:rPr>
                <w:szCs w:val="21"/>
              </w:rPr>
            </w:pPr>
          </w:p>
        </w:tc>
      </w:tr>
      <w:tr w:rsidR="002A0575" w:rsidRPr="00FE2851" w:rsidTr="004B63F1">
        <w:tc>
          <w:tcPr>
            <w:tcW w:w="9540" w:type="dxa"/>
            <w:gridSpan w:val="3"/>
            <w:shd w:val="clear" w:color="auto" w:fill="99CCFF"/>
            <w:vAlign w:val="center"/>
          </w:tcPr>
          <w:p w:rsidR="002A0575" w:rsidRPr="00FE2851" w:rsidRDefault="004B3724" w:rsidP="001324D1">
            <w:pPr>
              <w:rPr>
                <w:b/>
                <w:szCs w:val="21"/>
              </w:rPr>
            </w:pPr>
            <w:r>
              <w:rPr>
                <w:rFonts w:hint="eastAsia"/>
                <w:b/>
                <w:szCs w:val="21"/>
              </w:rPr>
              <w:t>三</w:t>
            </w:r>
            <w:r w:rsidR="002A0575">
              <w:rPr>
                <w:rFonts w:hint="eastAsia"/>
                <w:b/>
                <w:szCs w:val="21"/>
              </w:rPr>
              <w:t>、在线录入成果</w:t>
            </w:r>
          </w:p>
        </w:tc>
      </w:tr>
      <w:tr w:rsidR="002A0575" w:rsidRPr="00FE2851" w:rsidTr="004B63F1">
        <w:tc>
          <w:tcPr>
            <w:tcW w:w="720" w:type="dxa"/>
            <w:tcBorders>
              <w:bottom w:val="single" w:sz="4" w:space="0" w:color="auto"/>
            </w:tcBorders>
            <w:shd w:val="clear" w:color="auto" w:fill="auto"/>
            <w:vAlign w:val="center"/>
          </w:tcPr>
          <w:p w:rsidR="002A0575" w:rsidRPr="00FE2851" w:rsidRDefault="004B3724" w:rsidP="001324D1">
            <w:pPr>
              <w:rPr>
                <w:szCs w:val="21"/>
              </w:rPr>
            </w:pPr>
            <w:r>
              <w:rPr>
                <w:rFonts w:hint="eastAsia"/>
                <w:szCs w:val="21"/>
              </w:rPr>
              <w:t>4</w:t>
            </w:r>
          </w:p>
        </w:tc>
        <w:tc>
          <w:tcPr>
            <w:tcW w:w="7920" w:type="dxa"/>
            <w:tcBorders>
              <w:bottom w:val="single" w:sz="4" w:space="0" w:color="auto"/>
            </w:tcBorders>
            <w:shd w:val="clear" w:color="auto" w:fill="auto"/>
            <w:vAlign w:val="center"/>
          </w:tcPr>
          <w:p w:rsidR="002A0575" w:rsidRPr="00FE2851" w:rsidRDefault="00EA3F25" w:rsidP="00EA3F25">
            <w:pPr>
              <w:autoSpaceDE w:val="0"/>
              <w:autoSpaceDN w:val="0"/>
              <w:adjustRightInd w:val="0"/>
              <w:jc w:val="left"/>
              <w:rPr>
                <w:szCs w:val="21"/>
              </w:rPr>
            </w:pPr>
            <w:r>
              <w:rPr>
                <w:rFonts w:ascii="宋体" w:cs="宋体" w:hint="eastAsia"/>
                <w:kern w:val="0"/>
                <w:sz w:val="24"/>
              </w:rPr>
              <w:t>项目负责人不得将非本人或非参与者所取得的研究成果，以及与受资助项目无关的研究成果列入结题报告中</w:t>
            </w:r>
          </w:p>
        </w:tc>
        <w:tc>
          <w:tcPr>
            <w:tcW w:w="900" w:type="dxa"/>
            <w:tcBorders>
              <w:bottom w:val="single" w:sz="4" w:space="0" w:color="auto"/>
            </w:tcBorders>
            <w:shd w:val="clear" w:color="auto" w:fill="auto"/>
            <w:vAlign w:val="center"/>
          </w:tcPr>
          <w:p w:rsidR="002A0575" w:rsidRPr="00FE2851" w:rsidRDefault="002A0575" w:rsidP="001324D1">
            <w:pPr>
              <w:rPr>
                <w:szCs w:val="21"/>
              </w:rPr>
            </w:pPr>
          </w:p>
        </w:tc>
      </w:tr>
      <w:tr w:rsidR="00EA3F25" w:rsidRPr="00FE2851" w:rsidTr="004B63F1">
        <w:tc>
          <w:tcPr>
            <w:tcW w:w="720" w:type="dxa"/>
            <w:tcBorders>
              <w:bottom w:val="single" w:sz="4" w:space="0" w:color="auto"/>
            </w:tcBorders>
            <w:shd w:val="clear" w:color="auto" w:fill="auto"/>
            <w:vAlign w:val="center"/>
          </w:tcPr>
          <w:p w:rsidR="00EA3F25" w:rsidRDefault="004B3724" w:rsidP="001324D1">
            <w:pPr>
              <w:rPr>
                <w:szCs w:val="21"/>
              </w:rPr>
            </w:pPr>
            <w:r>
              <w:rPr>
                <w:rFonts w:hint="eastAsia"/>
                <w:szCs w:val="21"/>
              </w:rPr>
              <w:t>5</w:t>
            </w:r>
          </w:p>
        </w:tc>
        <w:tc>
          <w:tcPr>
            <w:tcW w:w="7920" w:type="dxa"/>
            <w:tcBorders>
              <w:bottom w:val="single" w:sz="4" w:space="0" w:color="auto"/>
            </w:tcBorders>
            <w:shd w:val="clear" w:color="auto" w:fill="auto"/>
            <w:vAlign w:val="center"/>
          </w:tcPr>
          <w:p w:rsidR="00EA3F25" w:rsidRDefault="00EA3F25" w:rsidP="00EA3F25">
            <w:pPr>
              <w:autoSpaceDE w:val="0"/>
              <w:autoSpaceDN w:val="0"/>
              <w:adjustRightInd w:val="0"/>
              <w:jc w:val="left"/>
              <w:rPr>
                <w:rFonts w:ascii="宋体" w:cs="宋体"/>
                <w:kern w:val="0"/>
                <w:sz w:val="24"/>
              </w:rPr>
            </w:pPr>
            <w:r>
              <w:rPr>
                <w:rFonts w:ascii="宋体" w:cs="宋体" w:hint="eastAsia"/>
                <w:kern w:val="0"/>
                <w:sz w:val="24"/>
              </w:rPr>
              <w:t>发表的研究成果，项目负责人和参与者均应如实注明得到国家自然科学基金项目资助和项目批准号</w:t>
            </w:r>
          </w:p>
        </w:tc>
        <w:tc>
          <w:tcPr>
            <w:tcW w:w="900" w:type="dxa"/>
            <w:tcBorders>
              <w:bottom w:val="single" w:sz="4" w:space="0" w:color="auto"/>
            </w:tcBorders>
            <w:shd w:val="clear" w:color="auto" w:fill="auto"/>
            <w:vAlign w:val="center"/>
          </w:tcPr>
          <w:p w:rsidR="00EA3F25" w:rsidRPr="00FE2851" w:rsidRDefault="00EA3F25" w:rsidP="001324D1">
            <w:pPr>
              <w:rPr>
                <w:szCs w:val="21"/>
              </w:rPr>
            </w:pPr>
          </w:p>
        </w:tc>
      </w:tr>
      <w:tr w:rsidR="002A0575" w:rsidRPr="00FE2851" w:rsidTr="004B63F1">
        <w:tc>
          <w:tcPr>
            <w:tcW w:w="720" w:type="dxa"/>
            <w:tcBorders>
              <w:bottom w:val="single" w:sz="4" w:space="0" w:color="auto"/>
            </w:tcBorders>
            <w:shd w:val="clear" w:color="auto" w:fill="auto"/>
            <w:vAlign w:val="center"/>
          </w:tcPr>
          <w:p w:rsidR="002A0575" w:rsidRPr="00FE2851" w:rsidRDefault="004B3724" w:rsidP="001324D1">
            <w:pPr>
              <w:rPr>
                <w:szCs w:val="21"/>
              </w:rPr>
            </w:pPr>
            <w:r>
              <w:rPr>
                <w:rFonts w:hint="eastAsia"/>
                <w:szCs w:val="21"/>
              </w:rPr>
              <w:t>6</w:t>
            </w:r>
          </w:p>
        </w:tc>
        <w:tc>
          <w:tcPr>
            <w:tcW w:w="7920" w:type="dxa"/>
            <w:tcBorders>
              <w:bottom w:val="single" w:sz="4" w:space="0" w:color="auto"/>
            </w:tcBorders>
            <w:shd w:val="clear" w:color="auto" w:fill="auto"/>
            <w:vAlign w:val="center"/>
          </w:tcPr>
          <w:p w:rsidR="002A0575" w:rsidRDefault="000E702B" w:rsidP="001225FF">
            <w:pPr>
              <w:rPr>
                <w:szCs w:val="21"/>
              </w:rPr>
            </w:pPr>
            <w:r>
              <w:rPr>
                <w:rFonts w:hint="eastAsia"/>
                <w:szCs w:val="21"/>
              </w:rPr>
              <w:t>专利是</w:t>
            </w:r>
            <w:r w:rsidR="001225FF">
              <w:rPr>
                <w:rFonts w:hint="eastAsia"/>
                <w:szCs w:val="21"/>
              </w:rPr>
              <w:t>不用</w:t>
            </w:r>
            <w:r>
              <w:rPr>
                <w:rFonts w:hint="eastAsia"/>
                <w:szCs w:val="21"/>
              </w:rPr>
              <w:t>标注基金号的，所以专利选择“未标注”</w:t>
            </w:r>
          </w:p>
        </w:tc>
        <w:tc>
          <w:tcPr>
            <w:tcW w:w="900" w:type="dxa"/>
            <w:tcBorders>
              <w:bottom w:val="single" w:sz="4" w:space="0" w:color="auto"/>
            </w:tcBorders>
            <w:shd w:val="clear" w:color="auto" w:fill="auto"/>
            <w:vAlign w:val="center"/>
          </w:tcPr>
          <w:p w:rsidR="002A0575" w:rsidRPr="00FE2851" w:rsidRDefault="002A0575" w:rsidP="001324D1">
            <w:pPr>
              <w:rPr>
                <w:szCs w:val="21"/>
              </w:rPr>
            </w:pPr>
          </w:p>
        </w:tc>
      </w:tr>
      <w:tr w:rsidR="002A0575" w:rsidRPr="00FE2851" w:rsidTr="004B63F1">
        <w:tc>
          <w:tcPr>
            <w:tcW w:w="9540" w:type="dxa"/>
            <w:gridSpan w:val="3"/>
            <w:shd w:val="clear" w:color="auto" w:fill="99CCFF"/>
            <w:vAlign w:val="center"/>
          </w:tcPr>
          <w:p w:rsidR="002A0575" w:rsidRPr="00FE2851" w:rsidRDefault="004B3724" w:rsidP="00151C3C">
            <w:pPr>
              <w:rPr>
                <w:b/>
                <w:szCs w:val="21"/>
              </w:rPr>
            </w:pPr>
            <w:r>
              <w:rPr>
                <w:rFonts w:hint="eastAsia"/>
                <w:b/>
                <w:szCs w:val="21"/>
              </w:rPr>
              <w:t>四</w:t>
            </w:r>
            <w:r w:rsidR="002A0575" w:rsidRPr="00FE2851">
              <w:rPr>
                <w:rFonts w:hint="eastAsia"/>
                <w:b/>
                <w:szCs w:val="21"/>
              </w:rPr>
              <w:t>、签名盖章栏</w:t>
            </w:r>
          </w:p>
        </w:tc>
      </w:tr>
      <w:tr w:rsidR="00151C3C" w:rsidRPr="00FE2851" w:rsidTr="004B63F1">
        <w:tc>
          <w:tcPr>
            <w:tcW w:w="720" w:type="dxa"/>
            <w:shd w:val="clear" w:color="auto" w:fill="auto"/>
            <w:vAlign w:val="center"/>
          </w:tcPr>
          <w:p w:rsidR="00151C3C" w:rsidRPr="00FE2851" w:rsidRDefault="004B3724" w:rsidP="00151C3C">
            <w:pPr>
              <w:rPr>
                <w:szCs w:val="21"/>
              </w:rPr>
            </w:pPr>
            <w:r>
              <w:rPr>
                <w:rFonts w:hint="eastAsia"/>
                <w:szCs w:val="21"/>
              </w:rPr>
              <w:t>7</w:t>
            </w:r>
          </w:p>
        </w:tc>
        <w:tc>
          <w:tcPr>
            <w:tcW w:w="7920" w:type="dxa"/>
            <w:shd w:val="clear" w:color="auto" w:fill="auto"/>
            <w:vAlign w:val="center"/>
          </w:tcPr>
          <w:p w:rsidR="00151C3C" w:rsidRPr="00FE2851" w:rsidRDefault="001A36BE" w:rsidP="00151C3C">
            <w:pPr>
              <w:rPr>
                <w:szCs w:val="21"/>
              </w:rPr>
            </w:pPr>
            <w:r w:rsidRPr="00FE2851">
              <w:rPr>
                <w:rFonts w:hint="eastAsia"/>
                <w:szCs w:val="21"/>
              </w:rPr>
              <w:t>项目负责人需要签字的地方：</w:t>
            </w:r>
            <w:r w:rsidR="004B63F1">
              <w:rPr>
                <w:rFonts w:hint="eastAsia"/>
                <w:szCs w:val="21"/>
              </w:rPr>
              <w:t>项目负责人承诺</w:t>
            </w:r>
          </w:p>
        </w:tc>
        <w:tc>
          <w:tcPr>
            <w:tcW w:w="900" w:type="dxa"/>
            <w:shd w:val="clear" w:color="auto" w:fill="auto"/>
            <w:vAlign w:val="center"/>
          </w:tcPr>
          <w:p w:rsidR="00151C3C" w:rsidRPr="00FE2851" w:rsidRDefault="00151C3C" w:rsidP="00151C3C">
            <w:pPr>
              <w:rPr>
                <w:szCs w:val="21"/>
              </w:rPr>
            </w:pPr>
          </w:p>
        </w:tc>
      </w:tr>
      <w:tr w:rsidR="00151C3C" w:rsidRPr="00FE2851" w:rsidTr="004B63F1">
        <w:tc>
          <w:tcPr>
            <w:tcW w:w="720" w:type="dxa"/>
            <w:tcBorders>
              <w:bottom w:val="single" w:sz="4" w:space="0" w:color="auto"/>
            </w:tcBorders>
            <w:shd w:val="clear" w:color="auto" w:fill="auto"/>
            <w:vAlign w:val="center"/>
          </w:tcPr>
          <w:p w:rsidR="00151C3C" w:rsidRPr="00FE2851" w:rsidRDefault="004B3724" w:rsidP="00151C3C">
            <w:pPr>
              <w:rPr>
                <w:szCs w:val="21"/>
              </w:rPr>
            </w:pPr>
            <w:r>
              <w:rPr>
                <w:rFonts w:hint="eastAsia"/>
                <w:szCs w:val="21"/>
              </w:rPr>
              <w:t>8</w:t>
            </w:r>
          </w:p>
        </w:tc>
        <w:tc>
          <w:tcPr>
            <w:tcW w:w="7920" w:type="dxa"/>
            <w:tcBorders>
              <w:bottom w:val="single" w:sz="4" w:space="0" w:color="auto"/>
            </w:tcBorders>
            <w:shd w:val="clear" w:color="auto" w:fill="auto"/>
            <w:vAlign w:val="center"/>
          </w:tcPr>
          <w:p w:rsidR="00151C3C" w:rsidRPr="00FE2851" w:rsidRDefault="00DC6A61" w:rsidP="00151C3C">
            <w:pPr>
              <w:rPr>
                <w:szCs w:val="21"/>
              </w:rPr>
            </w:pPr>
            <w:r w:rsidRPr="00FE2851">
              <w:rPr>
                <w:rFonts w:hint="eastAsia"/>
                <w:szCs w:val="21"/>
              </w:rPr>
              <w:t>检查</w:t>
            </w:r>
            <w:r w:rsidR="00365445" w:rsidRPr="00FE2851">
              <w:rPr>
                <w:rFonts w:hint="eastAsia"/>
                <w:szCs w:val="21"/>
              </w:rPr>
              <w:t>需要财务部</w:t>
            </w:r>
            <w:r w:rsidR="001A36BE" w:rsidRPr="00FE2851">
              <w:rPr>
                <w:rFonts w:hint="eastAsia"/>
                <w:szCs w:val="21"/>
              </w:rPr>
              <w:t>签字盖章的地方：</w:t>
            </w:r>
            <w:r w:rsidR="00EA3F25" w:rsidRPr="00EA3F25">
              <w:rPr>
                <w:rFonts w:hint="eastAsia"/>
                <w:szCs w:val="21"/>
              </w:rPr>
              <w:t>签字及审核意见表</w:t>
            </w:r>
          </w:p>
        </w:tc>
        <w:tc>
          <w:tcPr>
            <w:tcW w:w="900" w:type="dxa"/>
            <w:tcBorders>
              <w:bottom w:val="single" w:sz="4" w:space="0" w:color="auto"/>
            </w:tcBorders>
            <w:shd w:val="clear" w:color="auto" w:fill="auto"/>
            <w:vAlign w:val="center"/>
          </w:tcPr>
          <w:p w:rsidR="00151C3C" w:rsidRPr="00FE2851" w:rsidRDefault="00151C3C" w:rsidP="00151C3C">
            <w:pPr>
              <w:rPr>
                <w:szCs w:val="21"/>
              </w:rPr>
            </w:pPr>
          </w:p>
        </w:tc>
      </w:tr>
      <w:tr w:rsidR="00FA5CAE" w:rsidRPr="00FE2851" w:rsidTr="004B63F1">
        <w:tc>
          <w:tcPr>
            <w:tcW w:w="9540" w:type="dxa"/>
            <w:gridSpan w:val="3"/>
            <w:shd w:val="clear" w:color="auto" w:fill="99CCFF"/>
            <w:vAlign w:val="center"/>
          </w:tcPr>
          <w:p w:rsidR="00FA5CAE" w:rsidRPr="00FE2851" w:rsidRDefault="004B3724" w:rsidP="00321186">
            <w:pPr>
              <w:rPr>
                <w:b/>
                <w:szCs w:val="21"/>
              </w:rPr>
            </w:pPr>
            <w:r>
              <w:rPr>
                <w:rFonts w:hint="eastAsia"/>
                <w:b/>
                <w:szCs w:val="21"/>
              </w:rPr>
              <w:t>五</w:t>
            </w:r>
            <w:r w:rsidR="00FA5CAE" w:rsidRPr="00FE2851">
              <w:rPr>
                <w:rFonts w:hint="eastAsia"/>
                <w:b/>
                <w:szCs w:val="21"/>
              </w:rPr>
              <w:t>、附件（</w:t>
            </w:r>
            <w:r w:rsidR="00321186">
              <w:rPr>
                <w:rFonts w:hint="eastAsia"/>
                <w:b/>
                <w:szCs w:val="21"/>
              </w:rPr>
              <w:t>上传至附件即可，不用附纸质</w:t>
            </w:r>
            <w:r w:rsidR="00FA5CAE" w:rsidRPr="00FE2851">
              <w:rPr>
                <w:rFonts w:hint="eastAsia"/>
                <w:b/>
                <w:szCs w:val="21"/>
              </w:rPr>
              <w:t>）</w:t>
            </w:r>
          </w:p>
        </w:tc>
      </w:tr>
      <w:tr w:rsidR="00151C3C" w:rsidRPr="00FE2851" w:rsidTr="004B63F1">
        <w:tc>
          <w:tcPr>
            <w:tcW w:w="720" w:type="dxa"/>
            <w:shd w:val="clear" w:color="auto" w:fill="auto"/>
            <w:vAlign w:val="center"/>
          </w:tcPr>
          <w:p w:rsidR="00151C3C" w:rsidRPr="00FE2851" w:rsidRDefault="004B3724" w:rsidP="00151C3C">
            <w:pPr>
              <w:rPr>
                <w:szCs w:val="21"/>
              </w:rPr>
            </w:pPr>
            <w:r>
              <w:rPr>
                <w:rFonts w:hint="eastAsia"/>
                <w:szCs w:val="21"/>
              </w:rPr>
              <w:t>9</w:t>
            </w:r>
          </w:p>
        </w:tc>
        <w:tc>
          <w:tcPr>
            <w:tcW w:w="7920" w:type="dxa"/>
            <w:shd w:val="clear" w:color="auto" w:fill="auto"/>
            <w:vAlign w:val="center"/>
          </w:tcPr>
          <w:p w:rsidR="00151C3C" w:rsidRPr="00FE2851" w:rsidRDefault="00321186" w:rsidP="001225FF">
            <w:pPr>
              <w:rPr>
                <w:szCs w:val="21"/>
              </w:rPr>
            </w:pPr>
            <w:r w:rsidRPr="00321186">
              <w:rPr>
                <w:rFonts w:hint="eastAsia"/>
                <w:szCs w:val="21"/>
              </w:rPr>
              <w:t>提供不超过</w:t>
            </w:r>
            <w:r w:rsidR="001225FF">
              <w:rPr>
                <w:rFonts w:hint="eastAsia"/>
                <w:szCs w:val="21"/>
              </w:rPr>
              <w:t>5</w:t>
            </w:r>
            <w:r w:rsidRPr="00321186">
              <w:rPr>
                <w:rFonts w:hint="eastAsia"/>
                <w:szCs w:val="21"/>
              </w:rPr>
              <w:t>篇代表性论著</w:t>
            </w:r>
            <w:r w:rsidR="004B63F1">
              <w:rPr>
                <w:rFonts w:hint="eastAsia"/>
                <w:szCs w:val="21"/>
              </w:rPr>
              <w:t>全文</w:t>
            </w:r>
            <w:r w:rsidRPr="00321186">
              <w:rPr>
                <w:rFonts w:hint="eastAsia"/>
                <w:szCs w:val="21"/>
              </w:rPr>
              <w:t>，其余论著提供电子版首页和有标注国家自然科学基金项目资助页，研究生学位论文提供电子版封面；已录用的稿件除首页和标注页之外，须附编辑部录用证明扫描件</w:t>
            </w:r>
          </w:p>
        </w:tc>
        <w:tc>
          <w:tcPr>
            <w:tcW w:w="900" w:type="dxa"/>
            <w:shd w:val="clear" w:color="auto" w:fill="auto"/>
            <w:vAlign w:val="center"/>
          </w:tcPr>
          <w:p w:rsidR="00151C3C" w:rsidRPr="00FE2851" w:rsidRDefault="00151C3C" w:rsidP="00151C3C">
            <w:pPr>
              <w:rPr>
                <w:szCs w:val="21"/>
              </w:rPr>
            </w:pPr>
          </w:p>
        </w:tc>
      </w:tr>
      <w:tr w:rsidR="00FA5CAE" w:rsidRPr="00FE2851" w:rsidTr="004B63F1">
        <w:tc>
          <w:tcPr>
            <w:tcW w:w="720" w:type="dxa"/>
            <w:shd w:val="clear" w:color="auto" w:fill="auto"/>
            <w:vAlign w:val="center"/>
          </w:tcPr>
          <w:p w:rsidR="00FA5CAE" w:rsidRPr="00FE2851" w:rsidRDefault="004B3724" w:rsidP="00151C3C">
            <w:pPr>
              <w:rPr>
                <w:szCs w:val="21"/>
              </w:rPr>
            </w:pPr>
            <w:r>
              <w:rPr>
                <w:rFonts w:hint="eastAsia"/>
                <w:szCs w:val="21"/>
              </w:rPr>
              <w:t>10</w:t>
            </w:r>
          </w:p>
        </w:tc>
        <w:tc>
          <w:tcPr>
            <w:tcW w:w="7920" w:type="dxa"/>
            <w:shd w:val="clear" w:color="auto" w:fill="auto"/>
            <w:vAlign w:val="center"/>
          </w:tcPr>
          <w:p w:rsidR="00FA5CAE" w:rsidRPr="00FE2851" w:rsidRDefault="00321186" w:rsidP="00151C3C">
            <w:pPr>
              <w:rPr>
                <w:szCs w:val="21"/>
              </w:rPr>
            </w:pPr>
            <w:r w:rsidRPr="00321186">
              <w:rPr>
                <w:rFonts w:hint="eastAsia"/>
                <w:szCs w:val="21"/>
              </w:rPr>
              <w:t>大会特邀报告须提供邀请函以及会议文集有关目录的扫描件</w:t>
            </w:r>
          </w:p>
        </w:tc>
        <w:tc>
          <w:tcPr>
            <w:tcW w:w="900" w:type="dxa"/>
            <w:shd w:val="clear" w:color="auto" w:fill="auto"/>
            <w:vAlign w:val="center"/>
          </w:tcPr>
          <w:p w:rsidR="00FA5CAE" w:rsidRPr="00FE2851" w:rsidRDefault="00FA5CAE" w:rsidP="00151C3C">
            <w:pPr>
              <w:rPr>
                <w:szCs w:val="21"/>
              </w:rPr>
            </w:pPr>
          </w:p>
        </w:tc>
      </w:tr>
      <w:tr w:rsidR="00FA5CAE" w:rsidRPr="00FE2851" w:rsidTr="004B63F1">
        <w:tc>
          <w:tcPr>
            <w:tcW w:w="720" w:type="dxa"/>
            <w:shd w:val="clear" w:color="auto" w:fill="auto"/>
            <w:vAlign w:val="center"/>
          </w:tcPr>
          <w:p w:rsidR="00FA5CAE" w:rsidRPr="00FE2851" w:rsidRDefault="00EA3F25" w:rsidP="004B3724">
            <w:pPr>
              <w:rPr>
                <w:szCs w:val="21"/>
              </w:rPr>
            </w:pPr>
            <w:r>
              <w:rPr>
                <w:rFonts w:hint="eastAsia"/>
                <w:szCs w:val="21"/>
              </w:rPr>
              <w:t>1</w:t>
            </w:r>
            <w:r w:rsidR="004B3724">
              <w:rPr>
                <w:rFonts w:hint="eastAsia"/>
                <w:szCs w:val="21"/>
              </w:rPr>
              <w:t>1</w:t>
            </w:r>
          </w:p>
        </w:tc>
        <w:tc>
          <w:tcPr>
            <w:tcW w:w="7920" w:type="dxa"/>
            <w:shd w:val="clear" w:color="auto" w:fill="auto"/>
            <w:vAlign w:val="center"/>
          </w:tcPr>
          <w:p w:rsidR="00FA5CAE" w:rsidRPr="00FE2851" w:rsidRDefault="00321186" w:rsidP="00151C3C">
            <w:pPr>
              <w:rPr>
                <w:szCs w:val="21"/>
              </w:rPr>
            </w:pPr>
            <w:r w:rsidRPr="00321186">
              <w:rPr>
                <w:rFonts w:hint="eastAsia"/>
                <w:szCs w:val="21"/>
              </w:rPr>
              <w:t>研究成果附件（科学技术鉴定证明书</w:t>
            </w:r>
            <w:bookmarkStart w:id="0" w:name="deliver"/>
            <w:bookmarkStart w:id="1" w:name="tbl_budget"/>
            <w:bookmarkEnd w:id="0"/>
            <w:bookmarkEnd w:id="1"/>
            <w:r w:rsidRPr="00321186">
              <w:rPr>
                <w:rFonts w:hint="eastAsia"/>
                <w:szCs w:val="21"/>
              </w:rPr>
              <w:t>、奖励证书、专利证书）电子版</w:t>
            </w:r>
          </w:p>
        </w:tc>
        <w:tc>
          <w:tcPr>
            <w:tcW w:w="900" w:type="dxa"/>
            <w:shd w:val="clear" w:color="auto" w:fill="auto"/>
            <w:vAlign w:val="center"/>
          </w:tcPr>
          <w:p w:rsidR="00FA5CAE" w:rsidRPr="00FE2851" w:rsidRDefault="00FA5CAE" w:rsidP="00151C3C">
            <w:pPr>
              <w:rPr>
                <w:szCs w:val="21"/>
              </w:rPr>
            </w:pPr>
          </w:p>
        </w:tc>
      </w:tr>
    </w:tbl>
    <w:p w:rsidR="00151C3C" w:rsidRDefault="00151C3C" w:rsidP="00FA5CAE"/>
    <w:p w:rsidR="00C341F8" w:rsidRDefault="00C341F8" w:rsidP="00FA5CAE"/>
    <w:p w:rsidR="00C341F8" w:rsidRDefault="00C341F8" w:rsidP="00FA5CAE"/>
    <w:p w:rsidR="009831C0" w:rsidRPr="00151C3C" w:rsidRDefault="009831C0" w:rsidP="00FA5CAE">
      <w:r>
        <w:rPr>
          <w:rFonts w:hint="eastAsia"/>
        </w:rPr>
        <w:t>项目负责人（签字）：</w:t>
      </w:r>
      <w:r>
        <w:rPr>
          <w:rFonts w:hint="eastAsia"/>
        </w:rPr>
        <w:t xml:space="preserve">                              </w:t>
      </w:r>
      <w:r>
        <w:rPr>
          <w:rFonts w:hint="eastAsia"/>
        </w:rPr>
        <w:t>科研秘书（签字）：</w:t>
      </w:r>
    </w:p>
    <w:sectPr w:rsidR="009831C0" w:rsidRPr="00151C3C" w:rsidSect="007E0519">
      <w:headerReference w:type="default" r:id="rId6"/>
      <w:pgSz w:w="11906" w:h="16838"/>
      <w:pgMar w:top="468" w:right="1286" w:bottom="779" w:left="1080" w:header="543" w:footer="2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D81" w:rsidRDefault="00596D81">
      <w:r>
        <w:separator/>
      </w:r>
    </w:p>
  </w:endnote>
  <w:endnote w:type="continuationSeparator" w:id="0">
    <w:p w:rsidR="00596D81" w:rsidRDefault="00596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D81" w:rsidRDefault="00596D81">
      <w:r>
        <w:separator/>
      </w:r>
    </w:p>
  </w:footnote>
  <w:footnote w:type="continuationSeparator" w:id="0">
    <w:p w:rsidR="00596D81" w:rsidRDefault="00596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F8" w:rsidRDefault="00C341F8" w:rsidP="007E0519">
    <w:pPr>
      <w:pStyle w:val="a5"/>
      <w:pBdr>
        <w:bottom w:val="single" w:sz="6" w:space="0" w:color="auto"/>
      </w:pBdr>
    </w:pPr>
    <w:r>
      <w:rPr>
        <w:rFonts w:hint="eastAsia"/>
      </w:rPr>
      <w:t>深圳大学科学技术部</w:t>
    </w:r>
    <w:r>
      <w:rPr>
        <w:rFonts w:hint="eastAsia"/>
      </w:rPr>
      <w:t xml:space="preserve">                                                                  </w:t>
    </w:r>
    <w:r w:rsidR="00B96E75">
      <w:rPr>
        <w:rFonts w:hint="eastAsia"/>
      </w:rPr>
      <w:t xml:space="preserve">       2017</w:t>
    </w:r>
    <w:r>
      <w:rPr>
        <w:rFonts w:hint="eastAsia"/>
      </w:rPr>
      <w:t>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1C3C"/>
    <w:rsid w:val="00002548"/>
    <w:rsid w:val="00043256"/>
    <w:rsid w:val="000636BE"/>
    <w:rsid w:val="000E702B"/>
    <w:rsid w:val="001225FF"/>
    <w:rsid w:val="001324D1"/>
    <w:rsid w:val="00151C3C"/>
    <w:rsid w:val="001A36BE"/>
    <w:rsid w:val="001D3420"/>
    <w:rsid w:val="00201008"/>
    <w:rsid w:val="00243DF7"/>
    <w:rsid w:val="002A0575"/>
    <w:rsid w:val="00321186"/>
    <w:rsid w:val="00365445"/>
    <w:rsid w:val="00377E33"/>
    <w:rsid w:val="003A349D"/>
    <w:rsid w:val="003E271F"/>
    <w:rsid w:val="00461BF1"/>
    <w:rsid w:val="00462BF1"/>
    <w:rsid w:val="004B3724"/>
    <w:rsid w:val="004B63F1"/>
    <w:rsid w:val="004C476C"/>
    <w:rsid w:val="00596D81"/>
    <w:rsid w:val="005B0017"/>
    <w:rsid w:val="005E42A0"/>
    <w:rsid w:val="005E5F48"/>
    <w:rsid w:val="006272BB"/>
    <w:rsid w:val="0065353F"/>
    <w:rsid w:val="006F712D"/>
    <w:rsid w:val="00763413"/>
    <w:rsid w:val="007C0B7D"/>
    <w:rsid w:val="007E0519"/>
    <w:rsid w:val="008772D6"/>
    <w:rsid w:val="008A3926"/>
    <w:rsid w:val="008E31FA"/>
    <w:rsid w:val="009323EA"/>
    <w:rsid w:val="009831C0"/>
    <w:rsid w:val="009F72C7"/>
    <w:rsid w:val="00A86CF3"/>
    <w:rsid w:val="00B4729F"/>
    <w:rsid w:val="00B50C32"/>
    <w:rsid w:val="00B727E6"/>
    <w:rsid w:val="00B96E75"/>
    <w:rsid w:val="00BA4051"/>
    <w:rsid w:val="00BD626B"/>
    <w:rsid w:val="00C341F8"/>
    <w:rsid w:val="00D0746B"/>
    <w:rsid w:val="00DC6A61"/>
    <w:rsid w:val="00E249AB"/>
    <w:rsid w:val="00EA3F25"/>
    <w:rsid w:val="00FA5CAE"/>
    <w:rsid w:val="00FE28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E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1C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5E5F48"/>
    <w:rPr>
      <w:sz w:val="18"/>
      <w:szCs w:val="18"/>
    </w:rPr>
  </w:style>
  <w:style w:type="paragraph" w:styleId="a5">
    <w:name w:val="header"/>
    <w:basedOn w:val="a"/>
    <w:rsid w:val="007E0519"/>
    <w:pPr>
      <w:pBdr>
        <w:bottom w:val="single" w:sz="6" w:space="1" w:color="auto"/>
      </w:pBdr>
      <w:tabs>
        <w:tab w:val="center" w:pos="4153"/>
        <w:tab w:val="right" w:pos="8306"/>
      </w:tabs>
      <w:snapToGrid w:val="0"/>
      <w:jc w:val="center"/>
    </w:pPr>
    <w:rPr>
      <w:sz w:val="18"/>
      <w:szCs w:val="18"/>
    </w:rPr>
  </w:style>
  <w:style w:type="paragraph" w:styleId="a6">
    <w:name w:val="footer"/>
    <w:basedOn w:val="a"/>
    <w:rsid w:val="007E0519"/>
    <w:pPr>
      <w:tabs>
        <w:tab w:val="center" w:pos="4153"/>
        <w:tab w:val="right" w:pos="8306"/>
      </w:tabs>
      <w:snapToGrid w:val="0"/>
      <w:jc w:val="left"/>
    </w:pPr>
    <w:rPr>
      <w:sz w:val="18"/>
      <w:szCs w:val="18"/>
    </w:rPr>
  </w:style>
  <w:style w:type="character" w:customStyle="1" w:styleId="Char">
    <w:name w:val="附内 Char"/>
    <w:link w:val="a7"/>
    <w:qFormat/>
    <w:rsid w:val="001225FF"/>
    <w:rPr>
      <w:sz w:val="24"/>
      <w:szCs w:val="24"/>
    </w:rPr>
  </w:style>
  <w:style w:type="paragraph" w:customStyle="1" w:styleId="a7">
    <w:name w:val="附内"/>
    <w:basedOn w:val="a"/>
    <w:link w:val="Char"/>
    <w:qFormat/>
    <w:rsid w:val="001225FF"/>
    <w:pPr>
      <w:spacing w:line="400" w:lineRule="exact"/>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103</Words>
  <Characters>592</Characters>
  <Application>Microsoft Office Word</Application>
  <DocSecurity>0</DocSecurity>
  <Lines>4</Lines>
  <Paragraphs>1</Paragraphs>
  <ScaleCrop>false</ScaleCrop>
  <Company>深圳大学科研处</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国家自然科学基金项目结题报告形式审查表</dc:title>
  <dc:creator>Net Work</dc:creator>
  <cp:lastModifiedBy>张杰锋</cp:lastModifiedBy>
  <cp:revision>4</cp:revision>
  <cp:lastPrinted>2008-01-08T09:28:00Z</cp:lastPrinted>
  <dcterms:created xsi:type="dcterms:W3CDTF">2015-12-07T10:12:00Z</dcterms:created>
  <dcterms:modified xsi:type="dcterms:W3CDTF">2017-12-04T08:23:00Z</dcterms:modified>
</cp:coreProperties>
</file>